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B65" w:rsidRPr="003030A8" w:rsidRDefault="007F6B65" w:rsidP="003030A8">
      <w:pPr>
        <w:rPr>
          <w:b/>
        </w:rPr>
      </w:pPr>
    </w:p>
    <w:p w:rsidR="00075B18" w:rsidRDefault="00157D7B" w:rsidP="00524997">
      <w:r>
        <w:pict>
          <v:group id="_x0000_s1026" editas="canvas" style="width:978.25pt;height:567pt;mso-position-horizontal-relative:char;mso-position-vertical-relative:line" coordorigin="298,533" coordsize="19565,113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98;top:533;width:19565;height:11340" o:preferrelative="f">
              <v:fill o:detectmouseclick="t"/>
              <v:path o:extrusionok="t" o:connecttype="none"/>
              <o:lock v:ext="edit" text="t"/>
            </v:shape>
            <v:rect id="_x0000_s1028" style="position:absolute;left:16751;top:3282;width:2954;height:2108">
              <v:textbox style="mso-next-textbox:#_x0000_s1028">
                <w:txbxContent>
                  <w:p w:rsidR="00977B4C" w:rsidRDefault="00977B4C" w:rsidP="00336347">
                    <w:pPr>
                      <w:rPr>
                        <w:b/>
                        <w:lang w:val="es-AR"/>
                      </w:rPr>
                    </w:pPr>
                    <w:r>
                      <w:rPr>
                        <w:b/>
                        <w:lang w:val="es-AR"/>
                      </w:rPr>
                      <w:t>25/07</w:t>
                    </w:r>
                  </w:p>
                  <w:p w:rsidR="00977B4C" w:rsidRDefault="00977B4C" w:rsidP="00336347">
                    <w:pPr>
                      <w:ind w:left="357" w:hanging="357"/>
                      <w:jc w:val="both"/>
                      <w:rPr>
                        <w:b/>
                      </w:rPr>
                    </w:pPr>
                  </w:p>
                  <w:p w:rsidR="00977B4C" w:rsidRPr="006847EB" w:rsidRDefault="00977B4C" w:rsidP="00336347">
                    <w:pPr>
                      <w:ind w:left="357" w:hanging="357"/>
                      <w:jc w:val="both"/>
                      <w:rPr>
                        <w:b/>
                        <w:u w:val="single"/>
                      </w:rPr>
                    </w:pPr>
                    <w:r w:rsidRPr="006847EB">
                      <w:rPr>
                        <w:b/>
                      </w:rPr>
                      <w:t>“Programas y Sitios Educativos: su utilización en el aula”</w:t>
                    </w:r>
                  </w:p>
                  <w:p w:rsidR="00977B4C" w:rsidRPr="00ED281E" w:rsidRDefault="00977B4C" w:rsidP="00336347">
                    <w:pPr>
                      <w:shd w:val="clear" w:color="auto" w:fill="FFFFFF"/>
                      <w:jc w:val="center"/>
                      <w:rPr>
                        <w:b/>
                        <w:color w:val="454545"/>
                        <w:lang w:eastAsia="es-ES_tradnl"/>
                      </w:rPr>
                    </w:pPr>
                  </w:p>
                  <w:p w:rsidR="00977B4C" w:rsidRPr="00C01D34" w:rsidRDefault="00977B4C" w:rsidP="00336347">
                    <w:pPr>
                      <w:rPr>
                        <w:color w:val="333333"/>
                        <w:lang w:eastAsia="es-ES_tradnl"/>
                      </w:rPr>
                    </w:pPr>
                    <w:r w:rsidRPr="00ED281E">
                      <w:t xml:space="preserve">Capacitadora: </w:t>
                    </w:r>
                    <w:proofErr w:type="spellStart"/>
                    <w:r w:rsidRPr="00C01D34">
                      <w:t>Ledezma</w:t>
                    </w:r>
                    <w:proofErr w:type="spellEnd"/>
                    <w:r w:rsidRPr="00C01D34">
                      <w:t xml:space="preserve"> Olga</w:t>
                    </w:r>
                  </w:p>
                  <w:p w:rsidR="00977B4C" w:rsidRPr="00B85B69" w:rsidRDefault="00977B4C" w:rsidP="00336347">
                    <w:pPr>
                      <w:rPr>
                        <w:color w:val="333333"/>
                        <w:lang w:eastAsia="es-ES_tradnl"/>
                      </w:rPr>
                    </w:pPr>
                    <w:r>
                      <w:rPr>
                        <w:color w:val="333333"/>
                        <w:lang w:eastAsia="es-ES_tradnl"/>
                      </w:rPr>
                      <w:t>Lugar: Laboratorio informático</w:t>
                    </w:r>
                  </w:p>
                  <w:p w:rsidR="00977B4C" w:rsidRPr="000F463D" w:rsidRDefault="000F463D" w:rsidP="00336347">
                    <w:r w:rsidRPr="000F463D">
                      <w:t>Cupo Limitado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</w:txbxContent>
              </v:textbox>
            </v:rect>
            <v:rect id="_x0000_s1032" style="position:absolute;left:13404;top:2333;width:3199;height:3573">
              <v:textbox style="mso-next-textbox:#_x0000_s1032">
                <w:txbxContent>
                  <w:p w:rsidR="00977B4C" w:rsidRPr="003D4DFF" w:rsidRDefault="00977B4C" w:rsidP="00336347">
                    <w:pPr>
                      <w:rPr>
                        <w:b/>
                        <w:color w:val="002060"/>
                        <w:lang w:val="es-AR"/>
                      </w:rPr>
                    </w:pPr>
                    <w:r w:rsidRPr="003D4DFF">
                      <w:rPr>
                        <w:b/>
                        <w:color w:val="002060"/>
                        <w:lang w:val="es-AR"/>
                      </w:rPr>
                      <w:t>24/07</w:t>
                    </w:r>
                  </w:p>
                  <w:p w:rsidR="00977B4C" w:rsidRPr="005E3698" w:rsidRDefault="00977B4C" w:rsidP="00336347">
                    <w:pPr>
                      <w:rPr>
                        <w:b/>
                        <w:lang w:val="es-AR"/>
                      </w:rPr>
                    </w:pPr>
                  </w:p>
                  <w:p w:rsidR="00977B4C" w:rsidRPr="00E04E96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E04E96">
                      <w:rPr>
                        <w:b/>
                        <w:lang w:val="es-AR"/>
                      </w:rPr>
                      <w:t>“Algunos recursos informáticos en educación. Mapas Mentales, Mapas Conceptuales y Línea de tiempo”</w:t>
                    </w:r>
                  </w:p>
                  <w:p w:rsidR="00977B4C" w:rsidRPr="00A43044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Pr="00A43044" w:rsidRDefault="00977B4C" w:rsidP="00336347">
                    <w:pPr>
                      <w:rPr>
                        <w:lang w:val="es-AR"/>
                      </w:rPr>
                    </w:pPr>
                    <w:r w:rsidRPr="00A43044">
                      <w:rPr>
                        <w:lang w:val="es-AR"/>
                      </w:rPr>
                      <w:t xml:space="preserve">Capacitadoras: </w:t>
                    </w:r>
                    <w:proofErr w:type="spellStart"/>
                    <w:r w:rsidRPr="00A43044">
                      <w:rPr>
                        <w:lang w:val="es-AR"/>
                      </w:rPr>
                      <w:t>Piccioni</w:t>
                    </w:r>
                    <w:proofErr w:type="spellEnd"/>
                    <w:r w:rsidRPr="00A43044">
                      <w:rPr>
                        <w:lang w:val="es-AR"/>
                      </w:rPr>
                      <w:t xml:space="preserve"> Andrea y Lasso Silvana</w:t>
                    </w:r>
                  </w:p>
                  <w:p w:rsidR="00977B4C" w:rsidRDefault="00977B4C" w:rsidP="00336347">
                    <w:r w:rsidRPr="00A43044">
                      <w:t>Lugar: laboratorio informático</w:t>
                    </w:r>
                  </w:p>
                  <w:p w:rsidR="00977B4C" w:rsidRPr="00ED281E" w:rsidRDefault="000F463D" w:rsidP="00336347">
                    <w:r>
                      <w:t>Cupo Limitado</w:t>
                    </w:r>
                  </w:p>
                  <w:p w:rsidR="00977B4C" w:rsidRPr="00ED281E" w:rsidRDefault="00977B4C" w:rsidP="00336347">
                    <w:pPr>
                      <w:rPr>
                        <w:b/>
                      </w:rPr>
                    </w:pPr>
                    <w:r w:rsidRPr="00ED281E">
                      <w:rPr>
                        <w:b/>
                      </w:rPr>
                      <w:t>-----------------------------------------------</w:t>
                    </w:r>
                  </w:p>
                  <w:p w:rsidR="00977B4C" w:rsidRDefault="00977B4C" w:rsidP="00336347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  <w:p w:rsidR="00977B4C" w:rsidRPr="00E04E96" w:rsidRDefault="00977B4C" w:rsidP="0033634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“</w:t>
                    </w:r>
                    <w:r w:rsidRPr="00E04E96">
                      <w:rPr>
                        <w:b/>
                      </w:rPr>
                      <w:t>Hay razones del corazón que la mente no entiende</w:t>
                    </w:r>
                    <w:r>
                      <w:rPr>
                        <w:b/>
                      </w:rPr>
                      <w:t>”</w:t>
                    </w:r>
                  </w:p>
                  <w:p w:rsidR="00977B4C" w:rsidRPr="00ED281E" w:rsidRDefault="00977B4C" w:rsidP="00336347"/>
                  <w:p w:rsidR="00977B4C" w:rsidRDefault="00ED2D69" w:rsidP="00336347">
                    <w:pPr>
                      <w:shd w:val="clear" w:color="auto" w:fill="FFFFFF"/>
                      <w:rPr>
                        <w:color w:val="222222"/>
                        <w:lang w:eastAsia="es-ES_tradnl"/>
                      </w:rPr>
                    </w:pPr>
                    <w:r>
                      <w:rPr>
                        <w:lang w:val="es-AR"/>
                      </w:rPr>
                      <w:t>Capacitadora</w:t>
                    </w:r>
                    <w:r w:rsidR="00977B4C" w:rsidRPr="00ED281E">
                      <w:rPr>
                        <w:lang w:val="es-AR"/>
                      </w:rPr>
                      <w:t>:</w:t>
                    </w:r>
                    <w:r w:rsidR="00977B4C" w:rsidRPr="00ED281E">
                      <w:rPr>
                        <w:color w:val="222222"/>
                        <w:lang w:eastAsia="es-ES_tradnl"/>
                      </w:rPr>
                      <w:t xml:space="preserve"> </w:t>
                    </w:r>
                    <w:proofErr w:type="spellStart"/>
                    <w:r w:rsidR="00977B4C">
                      <w:rPr>
                        <w:color w:val="222222"/>
                        <w:lang w:eastAsia="es-ES_tradnl"/>
                      </w:rPr>
                      <w:t>Mateu</w:t>
                    </w:r>
                    <w:proofErr w:type="spellEnd"/>
                    <w:r w:rsidR="00977B4C">
                      <w:rPr>
                        <w:color w:val="222222"/>
                        <w:lang w:eastAsia="es-ES_tradnl"/>
                      </w:rPr>
                      <w:t xml:space="preserve"> Gloria</w:t>
                    </w:r>
                  </w:p>
                  <w:p w:rsidR="00977B4C" w:rsidRDefault="00977B4C" w:rsidP="00336347">
                    <w:pPr>
                      <w:shd w:val="clear" w:color="auto" w:fill="FFFFFF"/>
                      <w:rPr>
                        <w:color w:val="222222"/>
                        <w:lang w:eastAsia="es-ES_tradnl"/>
                      </w:rPr>
                    </w:pPr>
                  </w:p>
                  <w:p w:rsidR="00977B4C" w:rsidRDefault="00977B4C" w:rsidP="00336347">
                    <w:pPr>
                      <w:jc w:val="center"/>
                      <w:rPr>
                        <w:b/>
                        <w:color w:val="7030A0"/>
                      </w:rPr>
                    </w:pPr>
                  </w:p>
                  <w:p w:rsidR="00977B4C" w:rsidRPr="00100455" w:rsidRDefault="00977B4C" w:rsidP="00336347"/>
                </w:txbxContent>
              </v:textbox>
            </v:rect>
            <v:rect id="_x0000_s1034" style="position:absolute;left:3990;top:5906;width:2880;height:3323">
              <v:textbox style="mso-next-textbox:#_x0000_s1034">
                <w:txbxContent>
                  <w:p w:rsidR="00977B4C" w:rsidRPr="003D4DFF" w:rsidRDefault="00977B4C" w:rsidP="00220B68">
                    <w:pPr>
                      <w:rPr>
                        <w:b/>
                        <w:color w:val="002060"/>
                      </w:rPr>
                    </w:pPr>
                    <w:r w:rsidRPr="003D4DFF">
                      <w:rPr>
                        <w:b/>
                        <w:color w:val="002060"/>
                      </w:rPr>
                      <w:t>28/07</w:t>
                    </w:r>
                  </w:p>
                  <w:p w:rsidR="00977B4C" w:rsidRPr="00220B68" w:rsidRDefault="00977B4C" w:rsidP="00220B68">
                    <w:pPr>
                      <w:rPr>
                        <w:b/>
                      </w:rPr>
                    </w:pPr>
                  </w:p>
                  <w:p w:rsidR="00977B4C" w:rsidRPr="00BA777A" w:rsidRDefault="00977B4C" w:rsidP="00336347">
                    <w:pPr>
                      <w:pStyle w:val="NormalWeb"/>
                      <w:shd w:val="clear" w:color="auto" w:fill="FFFFFF"/>
                      <w:jc w:val="center"/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“</w:t>
                    </w:r>
                    <w:r w:rsidRPr="00BA777A"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El material didáctico ¿Se puede diseñar? ¿Se puede construir? Un cambio de paradigma en el espacio áulico</w:t>
                    </w:r>
                    <w:r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”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  <w:r>
                      <w:rPr>
                        <w:lang w:val="es-AR"/>
                      </w:rPr>
                      <w:t>Capacitadora</w:t>
                    </w:r>
                    <w:r w:rsidRPr="00ED281E">
                      <w:rPr>
                        <w:lang w:val="es-AR"/>
                      </w:rPr>
                      <w:t xml:space="preserve">: </w:t>
                    </w:r>
                    <w:r>
                      <w:rPr>
                        <w:lang w:val="es-AR"/>
                      </w:rPr>
                      <w:t>Ale María Gracia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  <w:r>
                      <w:rPr>
                        <w:lang w:val="es-AR"/>
                      </w:rPr>
                      <w:t>------------------------------------------</w:t>
                    </w:r>
                  </w:p>
                  <w:p w:rsidR="00977B4C" w:rsidRPr="004F71EF" w:rsidRDefault="00977B4C" w:rsidP="004F71EF">
                    <w:pPr>
                      <w:jc w:val="center"/>
                    </w:pPr>
                    <w:r w:rsidRPr="004F71EF">
                      <w:rPr>
                        <w:b/>
                        <w:bCs/>
                        <w:shd w:val="clear" w:color="auto" w:fill="FFFFFF"/>
                      </w:rPr>
                      <w:t>¿Qué hago una vez que me recibo? Lo que debo saber para entrar en el sistema educativo.</w:t>
                    </w:r>
                  </w:p>
                  <w:p w:rsidR="00977B4C" w:rsidRDefault="00977B4C" w:rsidP="004F71EF">
                    <w:pPr>
                      <w:jc w:val="center"/>
                      <w:rPr>
                        <w:lang w:val="es-AR"/>
                      </w:rPr>
                    </w:pPr>
                  </w:p>
                  <w:p w:rsidR="00977B4C" w:rsidRPr="004F71EF" w:rsidRDefault="00977B4C" w:rsidP="004F71EF">
                    <w:pPr>
                      <w:rPr>
                        <w:lang w:val="es-AR"/>
                      </w:rPr>
                    </w:pPr>
                    <w:r w:rsidRPr="004F71EF">
                      <w:rPr>
                        <w:lang w:val="es-AR"/>
                      </w:rPr>
                      <w:t xml:space="preserve">Capacitadora: </w:t>
                    </w:r>
                    <w:r w:rsidRPr="004F71EF">
                      <w:rPr>
                        <w:bCs/>
                        <w:lang w:eastAsia="es-ES_tradnl"/>
                      </w:rPr>
                      <w:t>Claudia Elizabeth Villarreal</w:t>
                    </w:r>
                  </w:p>
                  <w:p w:rsidR="00977B4C" w:rsidRDefault="00977B4C" w:rsidP="00336FE1"/>
                </w:txbxContent>
              </v:textbox>
            </v:rect>
            <v:rect id="_x0000_s1036" style="position:absolute;left:10162;top:6993;width:3083;height:2116">
              <v:textbox style="mso-next-textbox:#_x0000_s1036">
                <w:txbxContent>
                  <w:p w:rsidR="00977B4C" w:rsidRPr="003D4DFF" w:rsidRDefault="00977B4C" w:rsidP="00336347">
                    <w:pPr>
                      <w:rPr>
                        <w:b/>
                        <w:color w:val="002060"/>
                      </w:rPr>
                    </w:pPr>
                    <w:r w:rsidRPr="003D4DFF">
                      <w:rPr>
                        <w:b/>
                        <w:color w:val="002060"/>
                      </w:rPr>
                      <w:t>30/07</w:t>
                    </w:r>
                  </w:p>
                  <w:p w:rsidR="00977B4C" w:rsidRDefault="00977B4C" w:rsidP="00336347">
                    <w:pPr>
                      <w:jc w:val="center"/>
                    </w:pPr>
                  </w:p>
                  <w:p w:rsidR="00977B4C" w:rsidRPr="009E4129" w:rsidRDefault="00977B4C" w:rsidP="00336347">
                    <w:pPr>
                      <w:jc w:val="center"/>
                      <w:rPr>
                        <w:lang w:val="es-AR" w:eastAsia="es-AR"/>
                      </w:rPr>
                    </w:pPr>
                    <w:r>
                      <w:rPr>
                        <w:b/>
                        <w:bCs/>
                        <w:lang w:eastAsia="es-AR"/>
                      </w:rPr>
                      <w:t>“</w:t>
                    </w:r>
                    <w:r w:rsidRPr="009E4129">
                      <w:rPr>
                        <w:b/>
                        <w:bCs/>
                        <w:lang w:eastAsia="es-AR"/>
                      </w:rPr>
                      <w:t>Miradas sobre la construcción de autoridad. Aportes desde pedagogías libertarias</w:t>
                    </w:r>
                    <w:r>
                      <w:rPr>
                        <w:b/>
                        <w:bCs/>
                        <w:lang w:eastAsia="es-AR"/>
                      </w:rPr>
                      <w:t>”</w:t>
                    </w:r>
                    <w:r w:rsidRPr="009E4129">
                      <w:rPr>
                        <w:bCs/>
                        <w:lang w:eastAsia="es-AR"/>
                      </w:rPr>
                      <w:t>.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Pr="008B651D" w:rsidRDefault="00ED2D69" w:rsidP="00336347">
                    <w:pPr>
                      <w:rPr>
                        <w:lang w:val="es-AR"/>
                      </w:rPr>
                    </w:pPr>
                    <w:r>
                      <w:rPr>
                        <w:lang w:val="es-AR"/>
                      </w:rPr>
                      <w:t>Capacitador</w:t>
                    </w:r>
                    <w:r w:rsidR="00977B4C" w:rsidRPr="009E4129">
                      <w:rPr>
                        <w:lang w:val="es-AR"/>
                      </w:rPr>
                      <w:t xml:space="preserve">es: </w:t>
                    </w:r>
                    <w:proofErr w:type="spellStart"/>
                    <w:r w:rsidR="00977B4C" w:rsidRPr="009E4129">
                      <w:rPr>
                        <w:lang w:eastAsia="es-AR"/>
                      </w:rPr>
                      <w:t>Lepka</w:t>
                    </w:r>
                    <w:proofErr w:type="spellEnd"/>
                    <w:r w:rsidR="00977B4C">
                      <w:rPr>
                        <w:lang w:eastAsia="es-AR"/>
                      </w:rPr>
                      <w:t xml:space="preserve"> Matí</w:t>
                    </w:r>
                    <w:r w:rsidR="00977B4C" w:rsidRPr="009E4129">
                      <w:rPr>
                        <w:lang w:eastAsia="es-AR"/>
                      </w:rPr>
                      <w:t xml:space="preserve">as Alejandro y </w:t>
                    </w:r>
                    <w:proofErr w:type="spellStart"/>
                    <w:r w:rsidR="00977B4C" w:rsidRPr="009E4129">
                      <w:rPr>
                        <w:lang w:eastAsia="es-AR"/>
                      </w:rPr>
                      <w:t>Daveloza</w:t>
                    </w:r>
                    <w:proofErr w:type="spellEnd"/>
                    <w:r w:rsidR="00977B4C" w:rsidRPr="009E4129">
                      <w:rPr>
                        <w:lang w:eastAsia="es-AR"/>
                      </w:rPr>
                      <w:t xml:space="preserve">, Lisa </w:t>
                    </w:r>
                    <w:proofErr w:type="spellStart"/>
                    <w:r w:rsidR="00977B4C" w:rsidRPr="009E4129">
                      <w:rPr>
                        <w:lang w:eastAsia="es-AR"/>
                      </w:rPr>
                      <w:t>Estefania</w:t>
                    </w:r>
                    <w:proofErr w:type="spellEnd"/>
                  </w:p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Pr="009B0054" w:rsidRDefault="00977B4C" w:rsidP="00336347"/>
                  <w:p w:rsidR="00977B4C" w:rsidRPr="009B0054" w:rsidRDefault="00977B4C" w:rsidP="00336347"/>
                </w:txbxContent>
              </v:textbox>
            </v:rect>
            <v:rect id="_x0000_s1037" style="position:absolute;left:13404;top:6147;width:3199;height:3442">
              <v:textbox style="mso-next-textbox:#_x0000_s1037">
                <w:txbxContent>
                  <w:p w:rsidR="00977B4C" w:rsidRPr="003D4DFF" w:rsidRDefault="00977B4C" w:rsidP="00336347">
                    <w:pPr>
                      <w:rPr>
                        <w:b/>
                        <w:color w:val="002060"/>
                        <w:lang w:val="es-AR"/>
                      </w:rPr>
                    </w:pPr>
                    <w:r w:rsidRPr="003D4DFF">
                      <w:rPr>
                        <w:b/>
                        <w:color w:val="002060"/>
                        <w:lang w:val="es-AR"/>
                      </w:rPr>
                      <w:t>31/07</w:t>
                    </w:r>
                  </w:p>
                  <w:p w:rsidR="00977B4C" w:rsidRPr="000829F0" w:rsidRDefault="00977B4C" w:rsidP="00336347">
                    <w:pPr>
                      <w:rPr>
                        <w:b/>
                        <w:lang w:val="es-AR"/>
                      </w:rPr>
                    </w:pPr>
                  </w:p>
                  <w:p w:rsidR="00977B4C" w:rsidRPr="00E04E96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E04E96">
                      <w:rPr>
                        <w:b/>
                        <w:lang w:val="es-AR"/>
                      </w:rPr>
                      <w:t>“Algunos recursos informáticos en educación. Mapas Mentales, Mapas Conceptuales y Línea de tiempo”</w:t>
                    </w:r>
                  </w:p>
                  <w:p w:rsidR="00977B4C" w:rsidRPr="00E04E96" w:rsidRDefault="00977B4C" w:rsidP="00336347">
                    <w:pPr>
                      <w:rPr>
                        <w:b/>
                        <w:sz w:val="20"/>
                        <w:szCs w:val="20"/>
                        <w:lang w:val="es-AR"/>
                      </w:rPr>
                    </w:pPr>
                  </w:p>
                  <w:p w:rsidR="00977B4C" w:rsidRPr="00E04E96" w:rsidRDefault="00977B4C" w:rsidP="00336347">
                    <w:pPr>
                      <w:rPr>
                        <w:lang w:val="es-AR"/>
                      </w:rPr>
                    </w:pPr>
                    <w:r w:rsidRPr="00E04E96">
                      <w:rPr>
                        <w:lang w:val="es-AR"/>
                      </w:rPr>
                      <w:t xml:space="preserve">Capacitadoras: </w:t>
                    </w:r>
                    <w:proofErr w:type="spellStart"/>
                    <w:r w:rsidRPr="00E04E96">
                      <w:rPr>
                        <w:lang w:val="es-AR"/>
                      </w:rPr>
                      <w:t>Piccioni</w:t>
                    </w:r>
                    <w:proofErr w:type="spellEnd"/>
                    <w:r w:rsidRPr="00E04E96">
                      <w:rPr>
                        <w:lang w:val="es-AR"/>
                      </w:rPr>
                      <w:t xml:space="preserve"> Andrea y Lasso Silvana</w:t>
                    </w:r>
                  </w:p>
                  <w:p w:rsidR="00977B4C" w:rsidRDefault="00977B4C" w:rsidP="00336347">
                    <w:r w:rsidRPr="00E04E96">
                      <w:t>Lugar: laboratorio informático</w:t>
                    </w:r>
                  </w:p>
                  <w:p w:rsidR="00977B4C" w:rsidRPr="00ED281E" w:rsidRDefault="000F463D" w:rsidP="00336347">
                    <w:r>
                      <w:t>Cupo Limitado</w:t>
                    </w:r>
                  </w:p>
                  <w:p w:rsidR="00977B4C" w:rsidRDefault="00977B4C" w:rsidP="0033634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-----------------------------------------------</w:t>
                    </w:r>
                  </w:p>
                  <w:p w:rsidR="00977B4C" w:rsidRDefault="00977B4C" w:rsidP="00336347">
                    <w:pPr>
                      <w:jc w:val="center"/>
                      <w:rPr>
                        <w:b/>
                      </w:rPr>
                    </w:pPr>
                  </w:p>
                  <w:p w:rsidR="00977B4C" w:rsidRPr="00B65703" w:rsidRDefault="00977B4C" w:rsidP="00336347">
                    <w:pPr>
                      <w:jc w:val="center"/>
                      <w:rPr>
                        <w:b/>
                      </w:rPr>
                    </w:pPr>
                    <w:r w:rsidRPr="00B65703">
                      <w:rPr>
                        <w:b/>
                      </w:rPr>
                      <w:t>Un sentido “no sentido”</w:t>
                    </w:r>
                  </w:p>
                  <w:p w:rsidR="00977B4C" w:rsidRPr="00B65703" w:rsidRDefault="00977B4C" w:rsidP="00336347">
                    <w:pPr>
                      <w:rPr>
                        <w:lang w:eastAsia="es-ES_tradnl"/>
                      </w:rPr>
                    </w:pPr>
                  </w:p>
                  <w:p w:rsidR="00977B4C" w:rsidRPr="00B65703" w:rsidRDefault="00977B4C" w:rsidP="00336347">
                    <w:r>
                      <w:t>Capacitadora</w:t>
                    </w:r>
                    <w:r w:rsidRPr="00B65703">
                      <w:t xml:space="preserve">: </w:t>
                    </w:r>
                    <w:proofErr w:type="spellStart"/>
                    <w:r w:rsidRPr="00B65703">
                      <w:t>Mateu</w:t>
                    </w:r>
                    <w:proofErr w:type="spellEnd"/>
                    <w:r w:rsidRPr="00B65703">
                      <w:t xml:space="preserve"> Gloria</w:t>
                    </w:r>
                  </w:p>
                  <w:p w:rsidR="00977B4C" w:rsidRPr="00B65703" w:rsidRDefault="00977B4C" w:rsidP="00336347"/>
                </w:txbxContent>
              </v:textbox>
            </v:rect>
            <v:rect id="_x0000_s1040" style="position:absolute;left:4258;top:1793;width:2340;height:360">
              <v:textbox style="mso-next-textbox:#_x0000_s1040">
                <w:txbxContent>
                  <w:p w:rsidR="00977B4C" w:rsidRPr="000F5B38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0F5B38">
                      <w:rPr>
                        <w:b/>
                        <w:lang w:val="es-AR"/>
                      </w:rPr>
                      <w:t>LUNES</w:t>
                    </w:r>
                    <w:r>
                      <w:rPr>
                        <w:b/>
                        <w:lang w:val="es-AR"/>
                      </w:rPr>
                      <w:t xml:space="preserve"> </w:t>
                    </w:r>
                  </w:p>
                </w:txbxContent>
              </v:textbox>
            </v:rect>
            <v:rect id="_x0000_s1041" style="position:absolute;left:7318;top:1793;width:2340;height:360">
              <v:textbox style="mso-next-textbox:#_x0000_s1041">
                <w:txbxContent>
                  <w:p w:rsidR="00977B4C" w:rsidRPr="00AF11C3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AF11C3">
                      <w:rPr>
                        <w:b/>
                        <w:lang w:val="es-AR"/>
                      </w:rPr>
                      <w:t>MARTES</w:t>
                    </w:r>
                    <w:r>
                      <w:rPr>
                        <w:b/>
                        <w:lang w:val="es-AR"/>
                      </w:rPr>
                      <w:t xml:space="preserve"> </w:t>
                    </w:r>
                  </w:p>
                </w:txbxContent>
              </v:textbox>
            </v:rect>
            <v:rect id="_x0000_s1042" style="position:absolute;left:10557;top:1793;width:2340;height:360">
              <v:textbox style="mso-next-textbox:#_x0000_s1042">
                <w:txbxContent>
                  <w:p w:rsidR="00977B4C" w:rsidRPr="00AF11C3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AF11C3">
                      <w:rPr>
                        <w:b/>
                        <w:lang w:val="es-AR"/>
                      </w:rPr>
                      <w:t>MIERCOLES</w:t>
                    </w:r>
                    <w:r>
                      <w:rPr>
                        <w:b/>
                        <w:lang w:val="es-AR"/>
                      </w:rPr>
                      <w:t xml:space="preserve"> </w:t>
                    </w:r>
                  </w:p>
                </w:txbxContent>
              </v:textbox>
            </v:rect>
            <v:rect id="_x0000_s1043" style="position:absolute;left:13797;top:1793;width:2340;height:360">
              <v:textbox style="mso-next-textbox:#_x0000_s1043">
                <w:txbxContent>
                  <w:p w:rsidR="00977B4C" w:rsidRPr="00AF11C3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AF11C3">
                      <w:rPr>
                        <w:b/>
                        <w:lang w:val="es-AR"/>
                      </w:rPr>
                      <w:t>JUEVES</w:t>
                    </w:r>
                    <w:r>
                      <w:rPr>
                        <w:b/>
                        <w:lang w:val="es-AR"/>
                      </w:rPr>
                      <w:t xml:space="preserve"> </w:t>
                    </w:r>
                  </w:p>
                </w:txbxContent>
              </v:textbox>
            </v:rect>
            <v:rect id="_x0000_s1044" style="position:absolute;left:17037;top:1793;width:2340;height:360">
              <v:textbox style="mso-next-textbox:#_x0000_s1044">
                <w:txbxContent>
                  <w:p w:rsidR="00977B4C" w:rsidRPr="00AF11C3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AF11C3">
                      <w:rPr>
                        <w:b/>
                        <w:lang w:val="es-AR"/>
                      </w:rPr>
                      <w:t>VIERNES</w:t>
                    </w:r>
                    <w:r>
                      <w:rPr>
                        <w:b/>
                        <w:lang w:val="es-AR"/>
                      </w:rPr>
                      <w:t xml:space="preserve"> </w:t>
                    </w:r>
                  </w:p>
                </w:txbxContent>
              </v:textbox>
            </v:rect>
            <v:shape id="_x0000_s1054" type="#_x0000_t75" style="position:absolute;left:6238;top:10046;width:13561;height:1827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6238;top:10046;width:13561;height:1827" filled="f">
              <v:textbox style="mso-next-textbox:#_x0000_s1055">
                <w:txbxContent>
                  <w:p w:rsidR="00977B4C" w:rsidRPr="00555428" w:rsidRDefault="00977B4C" w:rsidP="00336347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  <w:lang w:val="es-AR"/>
                      </w:rPr>
                    </w:pPr>
                    <w:r w:rsidRPr="000941A5"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  <w:t>Los  cursos son gratuitos</w:t>
                    </w:r>
                    <w:r w:rsidRPr="00555428">
                      <w:rPr>
                        <w:color w:val="FFFFFF" w:themeColor="background1"/>
                        <w:sz w:val="24"/>
                        <w:szCs w:val="24"/>
                        <w:lang w:val="es-AR"/>
                      </w:rPr>
                      <w:t xml:space="preserve">. </w:t>
                    </w:r>
                  </w:p>
                  <w:p w:rsidR="00977B4C" w:rsidRPr="00960829" w:rsidRDefault="00977B4C" w:rsidP="00336347">
                    <w:pPr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</w:pPr>
                    <w:r w:rsidRPr="00960829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  <w:lang w:val="es-AR"/>
                      </w:rPr>
                      <w:t>Inscripciones:</w:t>
                    </w:r>
                    <w:r w:rsidRPr="00960829"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  <w:t xml:space="preserve"> se realizaran el mismo día del curso. </w:t>
                    </w:r>
                  </w:p>
                  <w:p w:rsidR="00977B4C" w:rsidRPr="00960829" w:rsidRDefault="00977B4C" w:rsidP="00336347">
                    <w:pPr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</w:pPr>
                    <w:r w:rsidRPr="00960829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  <w:lang w:val="es-AR"/>
                      </w:rPr>
                      <w:t>Horario:</w:t>
                    </w:r>
                    <w:r w:rsidRPr="00960829"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  <w:t xml:space="preserve"> de 18:00 a 22:00 horas.</w:t>
                    </w:r>
                  </w:p>
                  <w:p w:rsidR="00977B4C" w:rsidRPr="00555428" w:rsidRDefault="00977B4C" w:rsidP="00336347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</w:pPr>
                    <w:r w:rsidRPr="00555428">
                      <w:rPr>
                        <w:b/>
                        <w:color w:val="FFFFFF" w:themeColor="background1"/>
                        <w:sz w:val="24"/>
                        <w:szCs w:val="24"/>
                        <w:lang w:val="es-AR"/>
                      </w:rPr>
                      <w:t>ORGANIZA: ISFD RENÉE TRETTEL DE FABIÁN</w:t>
                    </w:r>
                  </w:p>
                  <w:p w:rsidR="00977B4C" w:rsidRPr="00555428" w:rsidRDefault="00977B4C" w:rsidP="00336347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  <w:lang w:val="es-AR"/>
                      </w:rPr>
                    </w:pPr>
                    <w:r w:rsidRPr="00555428">
                      <w:rPr>
                        <w:color w:val="FFFFFF" w:themeColor="background1"/>
                        <w:sz w:val="24"/>
                        <w:szCs w:val="24"/>
                        <w:lang w:val="es-AR"/>
                      </w:rPr>
                      <w:t>D</w:t>
                    </w:r>
                    <w:r>
                      <w:rPr>
                        <w:color w:val="FFFFFF" w:themeColor="background1"/>
                        <w:sz w:val="24"/>
                        <w:szCs w:val="24"/>
                        <w:lang w:val="es-AR"/>
                      </w:rPr>
                      <w:t>irección: Gómez Carrillo 2450 Bº</w:t>
                    </w:r>
                    <w:r w:rsidRPr="00555428">
                      <w:rPr>
                        <w:color w:val="FFFFFF" w:themeColor="background1"/>
                        <w:sz w:val="24"/>
                        <w:szCs w:val="24"/>
                        <w:lang w:val="es-AR"/>
                      </w:rPr>
                      <w:t xml:space="preserve"> Los Naranjos  Tel. 4664527</w:t>
                    </w:r>
                  </w:p>
                  <w:p w:rsidR="00977B4C" w:rsidRPr="0094646F" w:rsidRDefault="00977B4C" w:rsidP="00336347">
                    <w:pPr>
                      <w:rPr>
                        <w:color w:val="FFFFFF" w:themeColor="background1"/>
                      </w:rPr>
                    </w:pPr>
                  </w:p>
                  <w:p w:rsidR="00977B4C" w:rsidRDefault="00977B4C" w:rsidP="00336347"/>
                </w:txbxContent>
              </v:textbox>
            </v:shape>
            <v:shape id="_x0000_s1057" type="#_x0000_t75" style="position:absolute;left:298;top:533;width:19565;height:1136">
              <v:imagedata r:id="rId7" o:title=""/>
            </v:shape>
            <v:shape id="_x0000_s1059" type="#_x0000_t202" style="position:absolute;left:298;top:533;width:19565;height:1136" filled="f">
              <v:textbox style="mso-next-textbox:#_x0000_s1059">
                <w:txbxContent>
                  <w:p w:rsidR="00977B4C" w:rsidRPr="0094646F" w:rsidRDefault="00977B4C" w:rsidP="00336347">
                    <w:pPr>
                      <w:jc w:val="center"/>
                      <w:rPr>
                        <w:color w:val="FFFFFF" w:themeColor="background1"/>
                        <w:sz w:val="16"/>
                        <w:szCs w:val="16"/>
                        <w:lang w:val="es-AR"/>
                      </w:rPr>
                    </w:pPr>
                  </w:p>
                  <w:p w:rsidR="00977B4C" w:rsidRPr="006336B3" w:rsidRDefault="00977B4C" w:rsidP="00336347">
                    <w:pPr>
                      <w:jc w:val="center"/>
                      <w:rPr>
                        <w:b/>
                        <w:color w:val="FFFFFF" w:themeColor="background1"/>
                        <w:sz w:val="40"/>
                        <w:szCs w:val="40"/>
                        <w:lang w:val="es-AR"/>
                      </w:rPr>
                    </w:pPr>
                    <w:r w:rsidRPr="006336B3">
                      <w:rPr>
                        <w:b/>
                        <w:color w:val="FFFFFF" w:themeColor="background1"/>
                        <w:sz w:val="40"/>
                        <w:szCs w:val="40"/>
                        <w:lang w:val="es-AR"/>
                      </w:rPr>
                      <w:t>CRONOGRAMA JULIO: JORNA</w:t>
                    </w:r>
                    <w:r>
                      <w:rPr>
                        <w:b/>
                        <w:color w:val="FFFFFF" w:themeColor="background1"/>
                        <w:sz w:val="40"/>
                        <w:szCs w:val="40"/>
                        <w:lang w:val="es-AR"/>
                      </w:rPr>
                      <w:t>DAS DE CAPACITACION DOCENTE 2014</w:t>
                    </w:r>
                  </w:p>
                </w:txbxContent>
              </v:textbox>
            </v:shape>
            <v:shape id="_x0000_s1063" type="#_x0000_t75" style="position:absolute;left:298;top:1669;width:3440;height:10204">
              <v:imagedata r:id="rId8" o:title=""/>
            </v:shape>
            <v:rect id="_x0000_s1065" style="position:absolute;left:16751;top:6072;width:2970;height:1931">
              <v:textbox style="mso-next-textbox:#_x0000_s1065">
                <w:txbxContent>
                  <w:p w:rsidR="00977B4C" w:rsidRPr="000829F0" w:rsidRDefault="00977B4C" w:rsidP="00336347">
                    <w:pPr>
                      <w:rPr>
                        <w:b/>
                        <w:lang w:val="es-AR"/>
                      </w:rPr>
                    </w:pPr>
                    <w:r w:rsidRPr="000829F0">
                      <w:rPr>
                        <w:b/>
                        <w:lang w:val="es-AR"/>
                      </w:rPr>
                      <w:t>1/08</w:t>
                    </w:r>
                  </w:p>
                  <w:p w:rsidR="00977B4C" w:rsidRDefault="00977B4C" w:rsidP="00336347"/>
                  <w:p w:rsidR="00977B4C" w:rsidRPr="009E4129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9E4129">
                      <w:rPr>
                        <w:b/>
                        <w:bCs/>
                      </w:rPr>
                      <w:t>¿Cómo organizar una Biblioteca Escolar?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Default="00ED2D69" w:rsidP="00336347">
                    <w:pPr>
                      <w:rPr>
                        <w:rFonts w:eastAsiaTheme="minorHAnsi"/>
                        <w:color w:val="000000"/>
                        <w:lang w:eastAsia="en-US"/>
                      </w:rPr>
                    </w:pPr>
                    <w:r>
                      <w:rPr>
                        <w:lang w:val="es-AR"/>
                      </w:rPr>
                      <w:t>Capacitadora</w:t>
                    </w:r>
                    <w:r w:rsidR="00977B4C" w:rsidRPr="009E4129">
                      <w:rPr>
                        <w:lang w:val="es-AR"/>
                      </w:rPr>
                      <w:t xml:space="preserve">s: </w:t>
                    </w:r>
                    <w:r w:rsidR="00977B4C" w:rsidRPr="009E4129">
                      <w:rPr>
                        <w:rFonts w:eastAsiaTheme="minorHAnsi"/>
                        <w:color w:val="000000"/>
                        <w:lang w:eastAsia="en-US"/>
                      </w:rPr>
                      <w:t xml:space="preserve">María Cristina Di Piazza y Claudia Inés </w:t>
                    </w:r>
                    <w:proofErr w:type="spellStart"/>
                    <w:r w:rsidR="00977B4C" w:rsidRPr="009E4129">
                      <w:rPr>
                        <w:rFonts w:eastAsiaTheme="minorHAnsi"/>
                        <w:color w:val="000000"/>
                        <w:lang w:eastAsia="en-US"/>
                      </w:rPr>
                      <w:t>Taneda</w:t>
                    </w:r>
                    <w:proofErr w:type="spellEnd"/>
                  </w:p>
                  <w:p w:rsidR="00977B4C" w:rsidRDefault="00977B4C" w:rsidP="00336347">
                    <w:pPr>
                      <w:rPr>
                        <w:rFonts w:eastAsiaTheme="minorHAnsi"/>
                        <w:color w:val="000000"/>
                        <w:lang w:eastAsia="en-US"/>
                      </w:rPr>
                    </w:pPr>
                  </w:p>
                  <w:p w:rsidR="00977B4C" w:rsidRPr="003D732B" w:rsidRDefault="00977B4C" w:rsidP="00336FE1">
                    <w:pPr>
                      <w:rPr>
                        <w:lang w:val="es-AR"/>
                      </w:rPr>
                    </w:pPr>
                  </w:p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>
                    <w:pPr>
                      <w:jc w:val="center"/>
                      <w:rPr>
                        <w:lang w:val="es-AR"/>
                      </w:rPr>
                    </w:pPr>
                  </w:p>
                  <w:p w:rsidR="00977B4C" w:rsidRPr="00957F9B" w:rsidRDefault="00977B4C" w:rsidP="00336347">
                    <w:pPr>
                      <w:jc w:val="center"/>
                      <w:rPr>
                        <w:lang w:val="es-AR"/>
                      </w:rPr>
                    </w:pPr>
                  </w:p>
                </w:txbxContent>
              </v:textbox>
            </v:rect>
            <v:shape id="_x0000_s1068" type="#_x0000_t75" style="position:absolute;left:3990;top:9841;width:2050;height:1662">
              <v:imagedata r:id="rId9" o:title=""/>
            </v:shape>
            <v:rect id="_x0000_s1071" style="position:absolute;left:4035;top:2591;width:2880;height:3083">
              <v:textbox style="mso-next-textbox:#_x0000_s1071">
                <w:txbxContent>
                  <w:p w:rsidR="00977B4C" w:rsidRPr="003D4DFF" w:rsidRDefault="00977B4C" w:rsidP="00220B68">
                    <w:pPr>
                      <w:rPr>
                        <w:b/>
                        <w:color w:val="002060"/>
                      </w:rPr>
                    </w:pPr>
                    <w:r w:rsidRPr="003D4DFF">
                      <w:rPr>
                        <w:b/>
                        <w:color w:val="002060"/>
                      </w:rPr>
                      <w:t>21/07</w:t>
                    </w:r>
                  </w:p>
                  <w:p w:rsidR="00977B4C" w:rsidRPr="00BA777A" w:rsidRDefault="00977B4C" w:rsidP="00336347">
                    <w:pPr>
                      <w:pStyle w:val="NormalWeb"/>
                      <w:shd w:val="clear" w:color="auto" w:fill="FFFFFF"/>
                      <w:jc w:val="center"/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“</w:t>
                    </w:r>
                    <w:r w:rsidRPr="00BA777A"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Aproximación a la Alfabetización Visual – Los posibles usos de la imagen</w:t>
                    </w:r>
                    <w:r>
                      <w:rPr>
                        <w:b/>
                        <w:bCs/>
                        <w:sz w:val="18"/>
                        <w:szCs w:val="18"/>
                        <w:lang w:val="es-ES"/>
                      </w:rPr>
                      <w:t>”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  <w:r>
                      <w:rPr>
                        <w:lang w:val="es-AR"/>
                      </w:rPr>
                      <w:t>Capacitadora</w:t>
                    </w:r>
                    <w:r w:rsidRPr="00ED281E">
                      <w:rPr>
                        <w:lang w:val="es-AR"/>
                      </w:rPr>
                      <w:t xml:space="preserve">: </w:t>
                    </w:r>
                    <w:r>
                      <w:rPr>
                        <w:lang w:val="es-AR"/>
                      </w:rPr>
                      <w:t>Ale María Gracia</w:t>
                    </w:r>
                  </w:p>
                  <w:p w:rsidR="00977B4C" w:rsidRPr="00794305" w:rsidRDefault="00977B4C" w:rsidP="00336347">
                    <w:pPr>
                      <w:rPr>
                        <w:lang w:val="es-AR"/>
                      </w:rPr>
                    </w:pPr>
                    <w:r>
                      <w:rPr>
                        <w:lang w:val="es-AR"/>
                      </w:rPr>
                      <w:t>------------------------------------------</w:t>
                    </w:r>
                  </w:p>
                  <w:p w:rsidR="00977B4C" w:rsidRPr="004F71EF" w:rsidRDefault="00977B4C" w:rsidP="004F71EF">
                    <w:pPr>
                      <w:jc w:val="center"/>
                    </w:pPr>
                    <w:r w:rsidRPr="004F71EF">
                      <w:rPr>
                        <w:b/>
                        <w:bCs/>
                        <w:shd w:val="clear" w:color="auto" w:fill="FFFFFF"/>
                      </w:rPr>
                      <w:t>¿Qué hago una vez que me recibo? Lo que debo saber para entrar en el sistema educativo.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Pr="004F71EF" w:rsidRDefault="00977B4C" w:rsidP="00336347">
                    <w:pPr>
                      <w:rPr>
                        <w:lang w:val="es-AR"/>
                      </w:rPr>
                    </w:pPr>
                    <w:r w:rsidRPr="004F71EF">
                      <w:rPr>
                        <w:lang w:val="es-AR"/>
                      </w:rPr>
                      <w:t xml:space="preserve">Capacitadora: </w:t>
                    </w:r>
                    <w:r w:rsidRPr="004F71EF">
                      <w:rPr>
                        <w:bCs/>
                        <w:lang w:eastAsia="es-ES_tradnl"/>
                      </w:rPr>
                      <w:t>Claudia Elizabeth Villarreal</w:t>
                    </w:r>
                  </w:p>
                </w:txbxContent>
              </v:textbox>
            </v:rect>
            <v:rect id="_x0000_s1072" style="position:absolute;left:10162;top:2404;width:3083;height:4122">
              <v:textbox style="mso-next-textbox:#_x0000_s1072">
                <w:txbxContent>
                  <w:p w:rsidR="00977B4C" w:rsidRPr="003D4DFF" w:rsidRDefault="00977B4C" w:rsidP="00336347">
                    <w:pPr>
                      <w:rPr>
                        <w:b/>
                        <w:color w:val="002060"/>
                      </w:rPr>
                    </w:pPr>
                    <w:r w:rsidRPr="003D4DFF">
                      <w:rPr>
                        <w:b/>
                        <w:color w:val="002060"/>
                      </w:rPr>
                      <w:t>23/07</w:t>
                    </w:r>
                  </w:p>
                  <w:p w:rsidR="00977B4C" w:rsidRDefault="00977B4C" w:rsidP="00336347">
                    <w:pPr>
                      <w:jc w:val="center"/>
                    </w:pPr>
                  </w:p>
                  <w:p w:rsidR="00977B4C" w:rsidRPr="009E4129" w:rsidRDefault="00977B4C" w:rsidP="00336347">
                    <w:pPr>
                      <w:jc w:val="center"/>
                      <w:rPr>
                        <w:lang w:val="es-AR" w:eastAsia="es-AR"/>
                      </w:rPr>
                    </w:pPr>
                    <w:r>
                      <w:rPr>
                        <w:b/>
                        <w:bCs/>
                        <w:lang w:eastAsia="es-AR"/>
                      </w:rPr>
                      <w:t>“</w:t>
                    </w:r>
                    <w:r w:rsidRPr="009E4129">
                      <w:rPr>
                        <w:b/>
                        <w:bCs/>
                        <w:lang w:eastAsia="es-AR"/>
                      </w:rPr>
                      <w:t>Miradas sobre la construcción de autoridad. Aportes desde pedagogías libertarias</w:t>
                    </w:r>
                    <w:r>
                      <w:rPr>
                        <w:b/>
                        <w:bCs/>
                        <w:lang w:eastAsia="es-AR"/>
                      </w:rPr>
                      <w:t>”</w:t>
                    </w:r>
                    <w:r w:rsidRPr="009E4129">
                      <w:rPr>
                        <w:bCs/>
                        <w:lang w:eastAsia="es-AR"/>
                      </w:rPr>
                      <w:t>.</w:t>
                    </w:r>
                  </w:p>
                  <w:p w:rsidR="00977B4C" w:rsidRDefault="00977B4C" w:rsidP="00336347">
                    <w:pPr>
                      <w:rPr>
                        <w:lang w:val="es-AR"/>
                      </w:rPr>
                    </w:pPr>
                  </w:p>
                  <w:p w:rsidR="00977B4C" w:rsidRPr="008B651D" w:rsidRDefault="00977B4C" w:rsidP="00336347">
                    <w:pPr>
                      <w:rPr>
                        <w:lang w:val="es-AR"/>
                      </w:rPr>
                    </w:pPr>
                    <w:r w:rsidRPr="009E4129">
                      <w:rPr>
                        <w:lang w:val="es-AR"/>
                      </w:rPr>
                      <w:t xml:space="preserve">Capacitador/es: </w:t>
                    </w:r>
                    <w:proofErr w:type="spellStart"/>
                    <w:r w:rsidRPr="009E4129">
                      <w:rPr>
                        <w:lang w:eastAsia="es-AR"/>
                      </w:rPr>
                      <w:t>Lepka</w:t>
                    </w:r>
                    <w:proofErr w:type="spellEnd"/>
                    <w:r>
                      <w:rPr>
                        <w:lang w:eastAsia="es-AR"/>
                      </w:rPr>
                      <w:t xml:space="preserve"> Matí</w:t>
                    </w:r>
                    <w:r w:rsidRPr="009E4129">
                      <w:rPr>
                        <w:lang w:eastAsia="es-AR"/>
                      </w:rPr>
                      <w:t xml:space="preserve">as Alejandro y </w:t>
                    </w:r>
                    <w:proofErr w:type="spellStart"/>
                    <w:r w:rsidRPr="009E4129">
                      <w:rPr>
                        <w:lang w:eastAsia="es-AR"/>
                      </w:rPr>
                      <w:t>Daveloza</w:t>
                    </w:r>
                    <w:proofErr w:type="spellEnd"/>
                    <w:r w:rsidRPr="009E4129">
                      <w:rPr>
                        <w:lang w:eastAsia="es-AR"/>
                      </w:rPr>
                      <w:t xml:space="preserve">, Lisa </w:t>
                    </w:r>
                    <w:proofErr w:type="spellStart"/>
                    <w:r w:rsidRPr="009E4129">
                      <w:rPr>
                        <w:lang w:eastAsia="es-AR"/>
                      </w:rPr>
                      <w:t>Estefania</w:t>
                    </w:r>
                    <w:proofErr w:type="spellEnd"/>
                  </w:p>
                  <w:p w:rsidR="00977B4C" w:rsidRDefault="00977B4C" w:rsidP="00336347"/>
                  <w:p w:rsidR="00977B4C" w:rsidRPr="00ED281E" w:rsidRDefault="00977B4C" w:rsidP="00336347">
                    <w:r>
                      <w:t>---------------------------------------------</w:t>
                    </w:r>
                  </w:p>
                  <w:p w:rsidR="00977B4C" w:rsidRPr="00336FE1" w:rsidRDefault="00977B4C" w:rsidP="0093319A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336FE1">
                      <w:rPr>
                        <w:b/>
                        <w:lang w:val="es-AR"/>
                      </w:rPr>
                      <w:t>Seminario intensivo: “Las relaciones entre teoría–práctica desde la educación popular y la pedagogía crítica”. Algunas líneas de análisis.</w:t>
                    </w:r>
                  </w:p>
                  <w:p w:rsidR="00977B4C" w:rsidRPr="00336FE1" w:rsidRDefault="00977B4C" w:rsidP="0093319A">
                    <w:pPr>
                      <w:jc w:val="center"/>
                      <w:rPr>
                        <w:b/>
                        <w:lang w:val="es-AR"/>
                      </w:rPr>
                    </w:pPr>
                  </w:p>
                  <w:p w:rsidR="00977B4C" w:rsidRPr="00A5659A" w:rsidRDefault="00977B4C" w:rsidP="0093319A">
                    <w:pPr>
                      <w:jc w:val="both"/>
                      <w:rPr>
                        <w:lang w:val="es-AR"/>
                      </w:rPr>
                    </w:pPr>
                    <w:r w:rsidRPr="00336FE1">
                      <w:rPr>
                        <w:lang w:val="es-AR"/>
                      </w:rPr>
                      <w:t>Capacitadores: Andrade Sergio y Palacio Manuel</w:t>
                    </w:r>
                  </w:p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Pr="009B0054" w:rsidRDefault="00977B4C" w:rsidP="00336347"/>
                  <w:p w:rsidR="00977B4C" w:rsidRPr="009B0054" w:rsidRDefault="00977B4C" w:rsidP="00336347"/>
                </w:txbxContent>
              </v:textbox>
            </v:rect>
            <v:rect id="_x0000_s1073" style="position:absolute;left:7056;top:6372;width:2880;height:3082">
              <v:textbox style="mso-next-textbox:#_x0000_s1073">
                <w:txbxContent>
                  <w:p w:rsidR="00977B4C" w:rsidRPr="00977B4C" w:rsidRDefault="00977B4C" w:rsidP="00977B4C">
                    <w:pPr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29/07</w:t>
                    </w:r>
                  </w:p>
                  <w:p w:rsidR="00977B4C" w:rsidRPr="00B65703" w:rsidRDefault="00977B4C" w:rsidP="00336347">
                    <w:pPr>
                      <w:jc w:val="center"/>
                      <w:rPr>
                        <w:b/>
                      </w:rPr>
                    </w:pPr>
                    <w:r w:rsidRPr="00E04E96">
                      <w:rPr>
                        <w:b/>
                      </w:rPr>
                      <w:t>¿Somos lo que comemos? o ¿comemos lo que somos?</w:t>
                    </w:r>
                  </w:p>
                  <w:p w:rsidR="00977B4C" w:rsidRPr="00ED281E" w:rsidRDefault="00977B4C" w:rsidP="00336347"/>
                  <w:p w:rsidR="00977B4C" w:rsidRDefault="00ED2D69" w:rsidP="00336347">
                    <w:pPr>
                      <w:shd w:val="clear" w:color="auto" w:fill="FFFFFF"/>
                      <w:rPr>
                        <w:color w:val="222222"/>
                        <w:lang w:eastAsia="es-ES_tradnl"/>
                      </w:rPr>
                    </w:pPr>
                    <w:r>
                      <w:rPr>
                        <w:lang w:val="es-AR"/>
                      </w:rPr>
                      <w:t>Capacitadora</w:t>
                    </w:r>
                    <w:r w:rsidR="00977B4C" w:rsidRPr="00ED281E">
                      <w:rPr>
                        <w:lang w:val="es-AR"/>
                      </w:rPr>
                      <w:t>:</w:t>
                    </w:r>
                    <w:r w:rsidR="00977B4C" w:rsidRPr="00ED281E">
                      <w:rPr>
                        <w:color w:val="222222"/>
                        <w:lang w:eastAsia="es-ES_tradnl"/>
                      </w:rPr>
                      <w:t xml:space="preserve"> </w:t>
                    </w:r>
                    <w:proofErr w:type="spellStart"/>
                    <w:r w:rsidR="00977B4C">
                      <w:rPr>
                        <w:color w:val="222222"/>
                        <w:lang w:eastAsia="es-ES_tradnl"/>
                      </w:rPr>
                      <w:t>Mateu</w:t>
                    </w:r>
                    <w:proofErr w:type="spellEnd"/>
                    <w:r w:rsidR="00977B4C">
                      <w:rPr>
                        <w:color w:val="222222"/>
                        <w:lang w:eastAsia="es-ES_tradnl"/>
                      </w:rPr>
                      <w:t xml:space="preserve"> Gloria</w:t>
                    </w:r>
                  </w:p>
                  <w:p w:rsidR="00977B4C" w:rsidRDefault="00ED2D69" w:rsidP="00336347">
                    <w:r>
                      <w:t>-----------------------------------------</w:t>
                    </w:r>
                  </w:p>
                  <w:p w:rsidR="00ED2D69" w:rsidRPr="00336FE1" w:rsidRDefault="00ED2D69" w:rsidP="00ED2D69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336FE1">
                      <w:rPr>
                        <w:b/>
                        <w:lang w:val="es-AR"/>
                      </w:rPr>
                      <w:t>Seminario intensivo: “Las relaciones entre teoría–práctica desde la educación popular y la pedagogía crítica”. Algunas líneas de análisis.</w:t>
                    </w:r>
                  </w:p>
                  <w:p w:rsidR="00ED2D69" w:rsidRPr="00336FE1" w:rsidRDefault="00ED2D69" w:rsidP="00ED2D69">
                    <w:pPr>
                      <w:jc w:val="center"/>
                      <w:rPr>
                        <w:b/>
                        <w:lang w:val="es-AR"/>
                      </w:rPr>
                    </w:pPr>
                  </w:p>
                  <w:p w:rsidR="00ED2D69" w:rsidRPr="00A5659A" w:rsidRDefault="00ED2D69" w:rsidP="00ED2D69">
                    <w:pPr>
                      <w:jc w:val="both"/>
                      <w:rPr>
                        <w:lang w:val="es-AR"/>
                      </w:rPr>
                    </w:pPr>
                    <w:r w:rsidRPr="00336FE1">
                      <w:rPr>
                        <w:lang w:val="es-AR"/>
                      </w:rPr>
                      <w:t>Capacitadores: Andrade Sergio y Palacio Manuel</w:t>
                    </w:r>
                  </w:p>
                  <w:p w:rsidR="00977B4C" w:rsidRPr="00ED281E" w:rsidRDefault="00977B4C" w:rsidP="00336347"/>
                  <w:p w:rsidR="00977B4C" w:rsidRDefault="00977B4C" w:rsidP="00336347"/>
                  <w:p w:rsidR="00977B4C" w:rsidRDefault="00977B4C" w:rsidP="00336347"/>
                  <w:p w:rsidR="00977B4C" w:rsidRDefault="00977B4C" w:rsidP="00336347"/>
                  <w:p w:rsidR="00977B4C" w:rsidRPr="009B0054" w:rsidRDefault="00977B4C" w:rsidP="00336347"/>
                  <w:p w:rsidR="00977B4C" w:rsidRPr="009B0054" w:rsidRDefault="00977B4C" w:rsidP="00336347"/>
                </w:txbxContent>
              </v:textbox>
            </v:rect>
            <v:rect id="_x0000_s1075" style="position:absolute;left:7056;top:2404;width:2880;height:3841">
              <v:textbox style="mso-next-textbox:#_x0000_s1075">
                <w:txbxContent>
                  <w:p w:rsidR="00977B4C" w:rsidRPr="00977B4C" w:rsidRDefault="00977B4C" w:rsidP="00336347">
                    <w:pPr>
                      <w:rPr>
                        <w:b/>
                        <w:color w:val="002060"/>
                        <w:lang w:val="es-AR"/>
                      </w:rPr>
                    </w:pPr>
                    <w:r>
                      <w:rPr>
                        <w:b/>
                        <w:color w:val="002060"/>
                        <w:lang w:val="es-AR"/>
                      </w:rPr>
                      <w:t>22/07</w:t>
                    </w:r>
                  </w:p>
                  <w:p w:rsidR="00977B4C" w:rsidRPr="00B65703" w:rsidRDefault="00977B4C" w:rsidP="00336347">
                    <w:pPr>
                      <w:jc w:val="center"/>
                      <w:rPr>
                        <w:b/>
                        <w:lang w:val="es-AR"/>
                      </w:rPr>
                    </w:pPr>
                    <w:r w:rsidRPr="00B65703">
                      <w:rPr>
                        <w:b/>
                      </w:rPr>
                      <w:t>“MALTRATO INFANTIL NATURA</w:t>
                    </w:r>
                    <w:r>
                      <w:rPr>
                        <w:b/>
                      </w:rPr>
                      <w:t xml:space="preserve">LIZADO-VULNERACIÓN DE DERECHOS </w:t>
                    </w:r>
                    <w:r w:rsidRPr="00B65703">
                      <w:rPr>
                        <w:b/>
                      </w:rPr>
                      <w:t>-Herramientas para el cotidiano institucional</w:t>
                    </w:r>
                    <w:r>
                      <w:rPr>
                        <w:b/>
                      </w:rPr>
                      <w:t>”</w:t>
                    </w:r>
                    <w:r w:rsidRPr="00B65703">
                      <w:rPr>
                        <w:b/>
                      </w:rPr>
                      <w:t>.</w:t>
                    </w:r>
                  </w:p>
                  <w:p w:rsidR="00977B4C" w:rsidRPr="00B65703" w:rsidRDefault="00977B4C" w:rsidP="00336347">
                    <w:pPr>
                      <w:rPr>
                        <w:b/>
                        <w:lang w:val="es-AR"/>
                      </w:rPr>
                    </w:pPr>
                  </w:p>
                  <w:p w:rsidR="00977B4C" w:rsidRDefault="00ED2D69" w:rsidP="00336347">
                    <w:r>
                      <w:rPr>
                        <w:lang w:val="es-AR"/>
                      </w:rPr>
                      <w:t>Capacitadora</w:t>
                    </w:r>
                    <w:r w:rsidR="00977B4C" w:rsidRPr="00B65703">
                      <w:rPr>
                        <w:lang w:val="es-AR"/>
                      </w:rPr>
                      <w:t xml:space="preserve">s: </w:t>
                    </w:r>
                    <w:r w:rsidR="00977B4C" w:rsidRPr="00B65703">
                      <w:t xml:space="preserve">Lic. Pérez Miriam Noemí, Prof. </w:t>
                    </w:r>
                    <w:proofErr w:type="spellStart"/>
                    <w:r w:rsidR="00977B4C" w:rsidRPr="00B65703">
                      <w:t>Scancarello</w:t>
                    </w:r>
                    <w:proofErr w:type="spellEnd"/>
                    <w:r w:rsidR="00977B4C" w:rsidRPr="00B65703">
                      <w:t xml:space="preserve"> María  Noemí, Lic. Nieto Verónica Gisela.</w:t>
                    </w:r>
                  </w:p>
                  <w:p w:rsidR="00977B4C" w:rsidRPr="00977B4C" w:rsidRDefault="00977B4C" w:rsidP="00336347">
                    <w:pPr>
                      <w:rPr>
                        <w:b/>
                        <w:sz w:val="16"/>
                        <w:szCs w:val="16"/>
                        <w:lang w:val="es-AR"/>
                      </w:rPr>
                    </w:pPr>
                  </w:p>
                  <w:p w:rsidR="00977B4C" w:rsidRPr="00977B4C" w:rsidRDefault="00977B4C" w:rsidP="00336347">
                    <w:pPr>
                      <w:jc w:val="center"/>
                      <w:rPr>
                        <w:sz w:val="16"/>
                        <w:szCs w:val="16"/>
                        <w:lang w:eastAsia="es-ES_tradnl"/>
                      </w:rPr>
                    </w:pPr>
                    <w:r w:rsidRPr="00977B4C">
                      <w:rPr>
                        <w:sz w:val="16"/>
                        <w:szCs w:val="16"/>
                        <w:lang w:eastAsia="es-ES_tradnl"/>
                      </w:rPr>
                      <w:t>------------------------------------------</w:t>
                    </w:r>
                  </w:p>
                  <w:p w:rsidR="00977B4C" w:rsidRPr="00977B4C" w:rsidRDefault="00977B4C" w:rsidP="00336347">
                    <w:pPr>
                      <w:jc w:val="center"/>
                      <w:rPr>
                        <w:sz w:val="16"/>
                        <w:szCs w:val="16"/>
                        <w:lang w:eastAsia="es-ES_tradnl"/>
                      </w:rPr>
                    </w:pPr>
                  </w:p>
                  <w:p w:rsidR="00977B4C" w:rsidRPr="00B65703" w:rsidRDefault="00977B4C" w:rsidP="00336347">
                    <w:pPr>
                      <w:jc w:val="center"/>
                      <w:rPr>
                        <w:lang w:eastAsia="es-ES_tradnl"/>
                      </w:rPr>
                    </w:pPr>
                    <w:r>
                      <w:rPr>
                        <w:lang w:eastAsia="es-ES_tradnl"/>
                      </w:rPr>
                      <w:t>“</w:t>
                    </w:r>
                    <w:r w:rsidRPr="00E04E96">
                      <w:rPr>
                        <w:b/>
                      </w:rPr>
                      <w:t>Leer (como) poesía. Una apuesta a la interpretación</w:t>
                    </w:r>
                    <w:r>
                      <w:rPr>
                        <w:b/>
                      </w:rPr>
                      <w:t>”</w:t>
                    </w:r>
                    <w:r w:rsidRPr="00E04E96">
                      <w:rPr>
                        <w:b/>
                      </w:rPr>
                      <w:t>.</w:t>
                    </w:r>
                  </w:p>
                  <w:p w:rsidR="00977B4C" w:rsidRDefault="00977B4C" w:rsidP="00336347"/>
                  <w:p w:rsidR="00977B4C" w:rsidRPr="00B65703" w:rsidRDefault="00ED2D69" w:rsidP="00336347">
                    <w:r>
                      <w:t>Capacitador</w:t>
                    </w:r>
                    <w:r w:rsidR="00977B4C" w:rsidRPr="00ED281E">
                      <w:t xml:space="preserve">: </w:t>
                    </w:r>
                    <w:r w:rsidR="00977B4C" w:rsidRPr="00B65703">
                      <w:rPr>
                        <w:lang w:val="es-ES"/>
                      </w:rPr>
                      <w:t>Lic. Juan Manuel Fernández</w:t>
                    </w:r>
                  </w:p>
                  <w:p w:rsidR="00977B4C" w:rsidRPr="00ED281E" w:rsidRDefault="00977B4C" w:rsidP="00336347"/>
                  <w:p w:rsidR="00977B4C" w:rsidRPr="003D732B" w:rsidRDefault="00977B4C" w:rsidP="00336347">
                    <w:pPr>
                      <w:rPr>
                        <w:lang w:val="es-AR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sectPr w:rsidR="00075B18" w:rsidSect="00A279F6">
      <w:pgSz w:w="20163" w:h="12242" w:orient="landscape" w:code="5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45156"/>
    <w:multiLevelType w:val="hybridMultilevel"/>
    <w:tmpl w:val="B372A33C"/>
    <w:lvl w:ilvl="0" w:tplc="04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31EF6"/>
    <w:multiLevelType w:val="hybridMultilevel"/>
    <w:tmpl w:val="4BB6E77C"/>
    <w:lvl w:ilvl="0" w:tplc="984E71CE">
      <w:start w:val="1"/>
      <w:numFmt w:val="decimal"/>
      <w:lvlText w:val="%1)"/>
      <w:lvlJc w:val="left"/>
      <w:pPr>
        <w:ind w:left="975" w:hanging="615"/>
      </w:pPr>
      <w:rPr>
        <w:rFonts w:hint="default"/>
        <w:b w:val="0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52F3F"/>
    <w:multiLevelType w:val="hybridMultilevel"/>
    <w:tmpl w:val="3DFA247E"/>
    <w:lvl w:ilvl="0" w:tplc="759E9D94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790" w:hanging="360"/>
      </w:pPr>
    </w:lvl>
    <w:lvl w:ilvl="2" w:tplc="040A001B" w:tentative="1">
      <w:start w:val="1"/>
      <w:numFmt w:val="lowerRoman"/>
      <w:lvlText w:val="%3."/>
      <w:lvlJc w:val="right"/>
      <w:pPr>
        <w:ind w:left="2510" w:hanging="180"/>
      </w:pPr>
    </w:lvl>
    <w:lvl w:ilvl="3" w:tplc="040A000F" w:tentative="1">
      <w:start w:val="1"/>
      <w:numFmt w:val="decimal"/>
      <w:lvlText w:val="%4."/>
      <w:lvlJc w:val="left"/>
      <w:pPr>
        <w:ind w:left="3230" w:hanging="360"/>
      </w:pPr>
    </w:lvl>
    <w:lvl w:ilvl="4" w:tplc="040A0019" w:tentative="1">
      <w:start w:val="1"/>
      <w:numFmt w:val="lowerLetter"/>
      <w:lvlText w:val="%5."/>
      <w:lvlJc w:val="left"/>
      <w:pPr>
        <w:ind w:left="3950" w:hanging="360"/>
      </w:pPr>
    </w:lvl>
    <w:lvl w:ilvl="5" w:tplc="040A001B" w:tentative="1">
      <w:start w:val="1"/>
      <w:numFmt w:val="lowerRoman"/>
      <w:lvlText w:val="%6."/>
      <w:lvlJc w:val="right"/>
      <w:pPr>
        <w:ind w:left="4670" w:hanging="180"/>
      </w:pPr>
    </w:lvl>
    <w:lvl w:ilvl="6" w:tplc="040A000F" w:tentative="1">
      <w:start w:val="1"/>
      <w:numFmt w:val="decimal"/>
      <w:lvlText w:val="%7."/>
      <w:lvlJc w:val="left"/>
      <w:pPr>
        <w:ind w:left="5390" w:hanging="360"/>
      </w:pPr>
    </w:lvl>
    <w:lvl w:ilvl="7" w:tplc="040A0019" w:tentative="1">
      <w:start w:val="1"/>
      <w:numFmt w:val="lowerLetter"/>
      <w:lvlText w:val="%8."/>
      <w:lvlJc w:val="left"/>
      <w:pPr>
        <w:ind w:left="6110" w:hanging="360"/>
      </w:pPr>
    </w:lvl>
    <w:lvl w:ilvl="8" w:tplc="0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67C4B15"/>
    <w:multiLevelType w:val="hybridMultilevel"/>
    <w:tmpl w:val="9CFE53EA"/>
    <w:lvl w:ilvl="0" w:tplc="E69E02F4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b w:val="0"/>
        <w:color w:val="222222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ED3B82"/>
    <w:multiLevelType w:val="hybridMultilevel"/>
    <w:tmpl w:val="5B88FF6E"/>
    <w:lvl w:ilvl="0" w:tplc="4AA27E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89" w:hanging="360"/>
      </w:pPr>
    </w:lvl>
    <w:lvl w:ilvl="2" w:tplc="040A001B" w:tentative="1">
      <w:start w:val="1"/>
      <w:numFmt w:val="lowerRoman"/>
      <w:lvlText w:val="%3."/>
      <w:lvlJc w:val="right"/>
      <w:pPr>
        <w:ind w:left="2509" w:hanging="180"/>
      </w:pPr>
    </w:lvl>
    <w:lvl w:ilvl="3" w:tplc="040A000F" w:tentative="1">
      <w:start w:val="1"/>
      <w:numFmt w:val="decimal"/>
      <w:lvlText w:val="%4."/>
      <w:lvlJc w:val="left"/>
      <w:pPr>
        <w:ind w:left="3229" w:hanging="360"/>
      </w:pPr>
    </w:lvl>
    <w:lvl w:ilvl="4" w:tplc="040A0019" w:tentative="1">
      <w:start w:val="1"/>
      <w:numFmt w:val="lowerLetter"/>
      <w:lvlText w:val="%5."/>
      <w:lvlJc w:val="left"/>
      <w:pPr>
        <w:ind w:left="3949" w:hanging="360"/>
      </w:pPr>
    </w:lvl>
    <w:lvl w:ilvl="5" w:tplc="040A001B" w:tentative="1">
      <w:start w:val="1"/>
      <w:numFmt w:val="lowerRoman"/>
      <w:lvlText w:val="%6."/>
      <w:lvlJc w:val="right"/>
      <w:pPr>
        <w:ind w:left="4669" w:hanging="180"/>
      </w:pPr>
    </w:lvl>
    <w:lvl w:ilvl="6" w:tplc="040A000F" w:tentative="1">
      <w:start w:val="1"/>
      <w:numFmt w:val="decimal"/>
      <w:lvlText w:val="%7."/>
      <w:lvlJc w:val="left"/>
      <w:pPr>
        <w:ind w:left="5389" w:hanging="360"/>
      </w:pPr>
    </w:lvl>
    <w:lvl w:ilvl="7" w:tplc="040A0019" w:tentative="1">
      <w:start w:val="1"/>
      <w:numFmt w:val="lowerLetter"/>
      <w:lvlText w:val="%8."/>
      <w:lvlJc w:val="left"/>
      <w:pPr>
        <w:ind w:left="6109" w:hanging="360"/>
      </w:pPr>
    </w:lvl>
    <w:lvl w:ilvl="8" w:tplc="0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862F73"/>
    <w:multiLevelType w:val="hybridMultilevel"/>
    <w:tmpl w:val="B5BA3668"/>
    <w:lvl w:ilvl="0" w:tplc="8BE095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79F6"/>
    <w:rsid w:val="00001D17"/>
    <w:rsid w:val="000474D4"/>
    <w:rsid w:val="0005051D"/>
    <w:rsid w:val="00075B18"/>
    <w:rsid w:val="000829F0"/>
    <w:rsid w:val="00085249"/>
    <w:rsid w:val="000941A5"/>
    <w:rsid w:val="000A2016"/>
    <w:rsid w:val="000A36CB"/>
    <w:rsid w:val="000B7A4D"/>
    <w:rsid w:val="000C63E1"/>
    <w:rsid w:val="000D1FC3"/>
    <w:rsid w:val="000D21AF"/>
    <w:rsid w:val="000E2470"/>
    <w:rsid w:val="000F463D"/>
    <w:rsid w:val="000F4D68"/>
    <w:rsid w:val="000F5B38"/>
    <w:rsid w:val="00100455"/>
    <w:rsid w:val="00102D56"/>
    <w:rsid w:val="00104570"/>
    <w:rsid w:val="00140D35"/>
    <w:rsid w:val="00150F3B"/>
    <w:rsid w:val="00152401"/>
    <w:rsid w:val="00153FFC"/>
    <w:rsid w:val="00157D7B"/>
    <w:rsid w:val="00160EDE"/>
    <w:rsid w:val="00165F0C"/>
    <w:rsid w:val="001C1A3C"/>
    <w:rsid w:val="001C31FF"/>
    <w:rsid w:val="001C4126"/>
    <w:rsid w:val="001D06A0"/>
    <w:rsid w:val="001E2627"/>
    <w:rsid w:val="001E567E"/>
    <w:rsid w:val="00220B68"/>
    <w:rsid w:val="0022143B"/>
    <w:rsid w:val="0022174C"/>
    <w:rsid w:val="002364E6"/>
    <w:rsid w:val="00252883"/>
    <w:rsid w:val="002533E8"/>
    <w:rsid w:val="00254A6E"/>
    <w:rsid w:val="00257F24"/>
    <w:rsid w:val="00262081"/>
    <w:rsid w:val="00264270"/>
    <w:rsid w:val="00272449"/>
    <w:rsid w:val="00273DCF"/>
    <w:rsid w:val="002813DB"/>
    <w:rsid w:val="002840A5"/>
    <w:rsid w:val="00284B45"/>
    <w:rsid w:val="002927E9"/>
    <w:rsid w:val="0029711C"/>
    <w:rsid w:val="002A0B9D"/>
    <w:rsid w:val="002C34DF"/>
    <w:rsid w:val="002C5BF4"/>
    <w:rsid w:val="002C64C3"/>
    <w:rsid w:val="002D2957"/>
    <w:rsid w:val="002E4050"/>
    <w:rsid w:val="002F6AC2"/>
    <w:rsid w:val="003030A8"/>
    <w:rsid w:val="0032048F"/>
    <w:rsid w:val="00326CC5"/>
    <w:rsid w:val="00336347"/>
    <w:rsid w:val="00336FE1"/>
    <w:rsid w:val="0034003C"/>
    <w:rsid w:val="003529ED"/>
    <w:rsid w:val="00353EF1"/>
    <w:rsid w:val="00384D39"/>
    <w:rsid w:val="00394B10"/>
    <w:rsid w:val="00396614"/>
    <w:rsid w:val="003A2E70"/>
    <w:rsid w:val="003B48D5"/>
    <w:rsid w:val="003C2177"/>
    <w:rsid w:val="003C2652"/>
    <w:rsid w:val="003D094A"/>
    <w:rsid w:val="003D4DFF"/>
    <w:rsid w:val="003D732B"/>
    <w:rsid w:val="003E56F2"/>
    <w:rsid w:val="003F746C"/>
    <w:rsid w:val="00404DB0"/>
    <w:rsid w:val="00412BA2"/>
    <w:rsid w:val="0042348E"/>
    <w:rsid w:val="00432A71"/>
    <w:rsid w:val="00441728"/>
    <w:rsid w:val="00445288"/>
    <w:rsid w:val="00453DA4"/>
    <w:rsid w:val="0045624C"/>
    <w:rsid w:val="004621FC"/>
    <w:rsid w:val="00463C96"/>
    <w:rsid w:val="0047135F"/>
    <w:rsid w:val="00472D9F"/>
    <w:rsid w:val="00480B7D"/>
    <w:rsid w:val="004B7C23"/>
    <w:rsid w:val="004C09FE"/>
    <w:rsid w:val="004C2EE6"/>
    <w:rsid w:val="004E536F"/>
    <w:rsid w:val="004F393E"/>
    <w:rsid w:val="004F71EF"/>
    <w:rsid w:val="00506D19"/>
    <w:rsid w:val="005106B2"/>
    <w:rsid w:val="00524997"/>
    <w:rsid w:val="005253FF"/>
    <w:rsid w:val="00527D0B"/>
    <w:rsid w:val="00532366"/>
    <w:rsid w:val="00540A13"/>
    <w:rsid w:val="00541480"/>
    <w:rsid w:val="00547A41"/>
    <w:rsid w:val="00551E9E"/>
    <w:rsid w:val="00555428"/>
    <w:rsid w:val="005607D0"/>
    <w:rsid w:val="005622B3"/>
    <w:rsid w:val="00563785"/>
    <w:rsid w:val="005B4238"/>
    <w:rsid w:val="005E320B"/>
    <w:rsid w:val="005E3698"/>
    <w:rsid w:val="005F21FC"/>
    <w:rsid w:val="005F37C2"/>
    <w:rsid w:val="00613A80"/>
    <w:rsid w:val="00614244"/>
    <w:rsid w:val="006316D5"/>
    <w:rsid w:val="006336B3"/>
    <w:rsid w:val="00641F10"/>
    <w:rsid w:val="00646D6D"/>
    <w:rsid w:val="00661FC2"/>
    <w:rsid w:val="006648ED"/>
    <w:rsid w:val="0067292B"/>
    <w:rsid w:val="006847EB"/>
    <w:rsid w:val="00684C56"/>
    <w:rsid w:val="006A0D9F"/>
    <w:rsid w:val="006C7D13"/>
    <w:rsid w:val="006D68C5"/>
    <w:rsid w:val="006F2EB7"/>
    <w:rsid w:val="0070020E"/>
    <w:rsid w:val="00711A04"/>
    <w:rsid w:val="00730B8A"/>
    <w:rsid w:val="00742C10"/>
    <w:rsid w:val="007470F2"/>
    <w:rsid w:val="007574CE"/>
    <w:rsid w:val="00763A9D"/>
    <w:rsid w:val="00764FFA"/>
    <w:rsid w:val="0077455F"/>
    <w:rsid w:val="00786109"/>
    <w:rsid w:val="00794305"/>
    <w:rsid w:val="007A5138"/>
    <w:rsid w:val="007A517E"/>
    <w:rsid w:val="007B02D5"/>
    <w:rsid w:val="007B558A"/>
    <w:rsid w:val="007C2798"/>
    <w:rsid w:val="007E00E9"/>
    <w:rsid w:val="007E0B06"/>
    <w:rsid w:val="007F18A2"/>
    <w:rsid w:val="007F6B65"/>
    <w:rsid w:val="00813839"/>
    <w:rsid w:val="008241B2"/>
    <w:rsid w:val="00830A3B"/>
    <w:rsid w:val="00834F6B"/>
    <w:rsid w:val="00836D8C"/>
    <w:rsid w:val="00847F56"/>
    <w:rsid w:val="008552D1"/>
    <w:rsid w:val="0085752A"/>
    <w:rsid w:val="008623FD"/>
    <w:rsid w:val="00876486"/>
    <w:rsid w:val="00881F92"/>
    <w:rsid w:val="00882400"/>
    <w:rsid w:val="008949A9"/>
    <w:rsid w:val="008A1914"/>
    <w:rsid w:val="008A235C"/>
    <w:rsid w:val="008A5139"/>
    <w:rsid w:val="008B651D"/>
    <w:rsid w:val="008B6696"/>
    <w:rsid w:val="008C09D6"/>
    <w:rsid w:val="008C2644"/>
    <w:rsid w:val="008E0FE0"/>
    <w:rsid w:val="00904807"/>
    <w:rsid w:val="009055C8"/>
    <w:rsid w:val="00920264"/>
    <w:rsid w:val="00924AA6"/>
    <w:rsid w:val="0093319A"/>
    <w:rsid w:val="0093484E"/>
    <w:rsid w:val="0094646F"/>
    <w:rsid w:val="00957F9B"/>
    <w:rsid w:val="00960829"/>
    <w:rsid w:val="0096284B"/>
    <w:rsid w:val="0096569A"/>
    <w:rsid w:val="00972637"/>
    <w:rsid w:val="00975CAB"/>
    <w:rsid w:val="009778B2"/>
    <w:rsid w:val="00977B4C"/>
    <w:rsid w:val="009A67A6"/>
    <w:rsid w:val="009B0054"/>
    <w:rsid w:val="009B2EC7"/>
    <w:rsid w:val="009B4BD1"/>
    <w:rsid w:val="009D14B3"/>
    <w:rsid w:val="009E4129"/>
    <w:rsid w:val="009F656A"/>
    <w:rsid w:val="00A0568A"/>
    <w:rsid w:val="00A0688E"/>
    <w:rsid w:val="00A153B4"/>
    <w:rsid w:val="00A279F6"/>
    <w:rsid w:val="00A31733"/>
    <w:rsid w:val="00A333E8"/>
    <w:rsid w:val="00A43044"/>
    <w:rsid w:val="00A5659A"/>
    <w:rsid w:val="00A700F7"/>
    <w:rsid w:val="00A75CF5"/>
    <w:rsid w:val="00A970F5"/>
    <w:rsid w:val="00AA1476"/>
    <w:rsid w:val="00AA21A9"/>
    <w:rsid w:val="00AA5472"/>
    <w:rsid w:val="00AC4F19"/>
    <w:rsid w:val="00AC7675"/>
    <w:rsid w:val="00AE0041"/>
    <w:rsid w:val="00AE5E85"/>
    <w:rsid w:val="00AF11C3"/>
    <w:rsid w:val="00AF17DD"/>
    <w:rsid w:val="00B04DAE"/>
    <w:rsid w:val="00B066FF"/>
    <w:rsid w:val="00B26081"/>
    <w:rsid w:val="00B2610D"/>
    <w:rsid w:val="00B4033E"/>
    <w:rsid w:val="00B565E5"/>
    <w:rsid w:val="00B62BB2"/>
    <w:rsid w:val="00B65703"/>
    <w:rsid w:val="00B7125F"/>
    <w:rsid w:val="00B71F66"/>
    <w:rsid w:val="00B71FAC"/>
    <w:rsid w:val="00B851F3"/>
    <w:rsid w:val="00B85B69"/>
    <w:rsid w:val="00B92282"/>
    <w:rsid w:val="00BA52CE"/>
    <w:rsid w:val="00BA777A"/>
    <w:rsid w:val="00BB08AE"/>
    <w:rsid w:val="00BD0D97"/>
    <w:rsid w:val="00BD28A3"/>
    <w:rsid w:val="00BF19A8"/>
    <w:rsid w:val="00C01D34"/>
    <w:rsid w:val="00C21A76"/>
    <w:rsid w:val="00C21FF5"/>
    <w:rsid w:val="00C518F4"/>
    <w:rsid w:val="00C679A4"/>
    <w:rsid w:val="00C9278E"/>
    <w:rsid w:val="00CB41B1"/>
    <w:rsid w:val="00CC792A"/>
    <w:rsid w:val="00CD6BF4"/>
    <w:rsid w:val="00CE31F6"/>
    <w:rsid w:val="00CE687F"/>
    <w:rsid w:val="00D4549F"/>
    <w:rsid w:val="00D54FAC"/>
    <w:rsid w:val="00D63D73"/>
    <w:rsid w:val="00D7315C"/>
    <w:rsid w:val="00D80075"/>
    <w:rsid w:val="00D95C56"/>
    <w:rsid w:val="00DA0096"/>
    <w:rsid w:val="00DA296B"/>
    <w:rsid w:val="00E04E96"/>
    <w:rsid w:val="00E06A93"/>
    <w:rsid w:val="00E17EE4"/>
    <w:rsid w:val="00E212D0"/>
    <w:rsid w:val="00E60CF9"/>
    <w:rsid w:val="00E934E2"/>
    <w:rsid w:val="00EB0994"/>
    <w:rsid w:val="00EB17E2"/>
    <w:rsid w:val="00EB549F"/>
    <w:rsid w:val="00ED281E"/>
    <w:rsid w:val="00ED2D69"/>
    <w:rsid w:val="00ED2E9F"/>
    <w:rsid w:val="00F06CB4"/>
    <w:rsid w:val="00F14014"/>
    <w:rsid w:val="00F1595D"/>
    <w:rsid w:val="00F209A1"/>
    <w:rsid w:val="00F27A60"/>
    <w:rsid w:val="00F550A3"/>
    <w:rsid w:val="00F56F94"/>
    <w:rsid w:val="00F735F1"/>
    <w:rsid w:val="00F75017"/>
    <w:rsid w:val="00F76E3C"/>
    <w:rsid w:val="00F85AE1"/>
    <w:rsid w:val="00FB50B5"/>
    <w:rsid w:val="00FC10FC"/>
    <w:rsid w:val="00FD2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997"/>
    <w:pPr>
      <w:pBdr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020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B7A4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41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1B2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730B8A"/>
    <w:rPr>
      <w:sz w:val="24"/>
      <w:szCs w:val="24"/>
    </w:rPr>
  </w:style>
  <w:style w:type="paragraph" w:styleId="Sinespaciado">
    <w:name w:val="No Spacing"/>
    <w:uiPriority w:val="1"/>
    <w:qFormat/>
    <w:rsid w:val="00B65703"/>
    <w:pPr>
      <w:spacing w:after="0" w:line="240" w:lineRule="auto"/>
    </w:pPr>
    <w:rPr>
      <w:rFonts w:ascii="Calibri" w:eastAsia="MS Mincho" w:hAnsi="Calibri" w:cs="Times New Roman"/>
      <w:lang w:val="es-AR" w:eastAsia="ja-JP"/>
    </w:rPr>
  </w:style>
  <w:style w:type="character" w:customStyle="1" w:styleId="apple-converted-space">
    <w:name w:val="apple-converted-space"/>
    <w:basedOn w:val="Fuentedeprrafopredeter"/>
    <w:rsid w:val="00BA77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9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C3976-2F20-4426-8B8C-54B163274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29</CharactersWithSpaces>
  <SharedDoc>false</SharedDoc>
  <HLinks>
    <vt:vector size="6" baseType="variant">
      <vt:variant>
        <vt:i4>8192074</vt:i4>
      </vt:variant>
      <vt:variant>
        <vt:i4>0</vt:i4>
      </vt:variant>
      <vt:variant>
        <vt:i4>0</vt:i4>
      </vt:variant>
      <vt:variant>
        <vt:i4>5</vt:i4>
      </vt:variant>
      <vt:variant>
        <vt:lpwstr>mailto:reneetrettel@gmail.com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Turno Noche</dc:creator>
  <cp:keywords/>
  <dc:description/>
  <cp:lastModifiedBy>Coordinadora01</cp:lastModifiedBy>
  <cp:revision>4</cp:revision>
  <cp:lastPrinted>2013-06-06T23:36:00Z</cp:lastPrinted>
  <dcterms:created xsi:type="dcterms:W3CDTF">2014-06-23T23:13:00Z</dcterms:created>
  <dcterms:modified xsi:type="dcterms:W3CDTF">2014-06-23T23:28:00Z</dcterms:modified>
</cp:coreProperties>
</file>